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7A156" w14:textId="2CA99D6C" w:rsidR="00E60B87" w:rsidRPr="00E60B87" w:rsidRDefault="00E60B87" w:rsidP="00E60B87">
      <w:r w:rsidRPr="00E60B87">
        <w:t>Position Overview: Installation, troubleshooting and maintenance of Home irrigation systems; To ensure irrigation system is properly maintained and operating at peak efficiency.</w:t>
      </w:r>
    </w:p>
    <w:p w14:paraId="4B855894" w14:textId="4352644F" w:rsidR="00E60B87" w:rsidRPr="00E60B87" w:rsidRDefault="00E60B87" w:rsidP="00E60B87">
      <w:r w:rsidRPr="00E60B87">
        <w:rPr>
          <w:b/>
          <w:bCs/>
        </w:rPr>
        <w:t>Responsibilities include, but are not limited to:</w:t>
      </w:r>
    </w:p>
    <w:p w14:paraId="55A3F4D0" w14:textId="77777777" w:rsidR="00E60B87" w:rsidRPr="00E60B87" w:rsidRDefault="00E60B87" w:rsidP="00E60B87">
      <w:pPr>
        <w:numPr>
          <w:ilvl w:val="0"/>
          <w:numId w:val="1"/>
        </w:numPr>
      </w:pPr>
      <w:r w:rsidRPr="00E60B87">
        <w:t>Install irrigation timers, piping and valves.</w:t>
      </w:r>
    </w:p>
    <w:p w14:paraId="0DF3C19B" w14:textId="77777777" w:rsidR="00E60B87" w:rsidRPr="00E60B87" w:rsidRDefault="00E60B87" w:rsidP="00E60B87">
      <w:pPr>
        <w:numPr>
          <w:ilvl w:val="0"/>
          <w:numId w:val="1"/>
        </w:numPr>
      </w:pPr>
      <w:r w:rsidRPr="00E60B87">
        <w:t>Troubleshoot and repair irrigation pipe and fittings, sprinklers heads.</w:t>
      </w:r>
    </w:p>
    <w:p w14:paraId="5B571C51" w14:textId="77777777" w:rsidR="00E60B87" w:rsidRPr="00E60B87" w:rsidRDefault="00E60B87" w:rsidP="00E60B87">
      <w:pPr>
        <w:numPr>
          <w:ilvl w:val="0"/>
          <w:numId w:val="1"/>
        </w:numPr>
      </w:pPr>
      <w:r w:rsidRPr="00E60B87">
        <w:t>Troubleshoot and repair electrical components and central irrigation control computers.</w:t>
      </w:r>
    </w:p>
    <w:p w14:paraId="37E6346E" w14:textId="77777777" w:rsidR="00E60B87" w:rsidRPr="00E60B87" w:rsidRDefault="00E60B87" w:rsidP="00E60B87">
      <w:pPr>
        <w:numPr>
          <w:ilvl w:val="0"/>
          <w:numId w:val="1"/>
        </w:numPr>
      </w:pPr>
      <w:r w:rsidRPr="00E60B87">
        <w:t>Perform general and seasonal system maintenance.</w:t>
      </w:r>
    </w:p>
    <w:p w14:paraId="1576341C" w14:textId="77777777" w:rsidR="00E60B87" w:rsidRPr="00E60B87" w:rsidRDefault="00E60B87" w:rsidP="00E60B87">
      <w:pPr>
        <w:numPr>
          <w:ilvl w:val="0"/>
          <w:numId w:val="1"/>
        </w:numPr>
      </w:pPr>
      <w:r w:rsidRPr="00E60B87">
        <w:t>System start-ups, evaluation and winterization.</w:t>
      </w:r>
    </w:p>
    <w:p w14:paraId="72B9C8F8" w14:textId="0E9D09E6" w:rsidR="00E60B87" w:rsidRPr="00E60B87" w:rsidRDefault="00E60B87" w:rsidP="00E60B87">
      <w:pPr>
        <w:numPr>
          <w:ilvl w:val="0"/>
          <w:numId w:val="1"/>
        </w:numPr>
      </w:pPr>
      <w:r w:rsidRPr="00E60B87">
        <w:t xml:space="preserve">Test irrigation systems for proper functioning of valves and timers; </w:t>
      </w:r>
    </w:p>
    <w:p w14:paraId="63F3B544" w14:textId="77777777" w:rsidR="00E60B87" w:rsidRPr="00E60B87" w:rsidRDefault="00E60B87" w:rsidP="00E60B87">
      <w:pPr>
        <w:numPr>
          <w:ilvl w:val="0"/>
          <w:numId w:val="1"/>
        </w:numPr>
      </w:pPr>
      <w:r w:rsidRPr="00E60B87">
        <w:t>Locate, excavate and repair or replace damaged or malfunctioning equipment.</w:t>
      </w:r>
    </w:p>
    <w:p w14:paraId="177DE9E4" w14:textId="77777777" w:rsidR="00E60B87" w:rsidRPr="00E60B87" w:rsidRDefault="00E60B87" w:rsidP="00E60B87">
      <w:pPr>
        <w:numPr>
          <w:ilvl w:val="0"/>
          <w:numId w:val="1"/>
        </w:numPr>
      </w:pPr>
      <w:r w:rsidRPr="00E60B87">
        <w:t>Responsible for the purchasing of repair parts, keeping accurate inventory.</w:t>
      </w:r>
    </w:p>
    <w:p w14:paraId="548290CA" w14:textId="77777777" w:rsidR="00E60B87" w:rsidRPr="00E60B87" w:rsidRDefault="00E60B87" w:rsidP="00E60B87">
      <w:pPr>
        <w:numPr>
          <w:ilvl w:val="0"/>
          <w:numId w:val="1"/>
        </w:numPr>
      </w:pPr>
      <w:r w:rsidRPr="00E60B87">
        <w:t>Keep work vehicle and equipment clean and organized.</w:t>
      </w:r>
    </w:p>
    <w:p w14:paraId="2FF981BB" w14:textId="77777777" w:rsidR="00E60B87" w:rsidRPr="00E60B87" w:rsidRDefault="00E60B87" w:rsidP="00E60B87">
      <w:pPr>
        <w:numPr>
          <w:ilvl w:val="0"/>
          <w:numId w:val="1"/>
        </w:numPr>
      </w:pPr>
      <w:r w:rsidRPr="00E60B87">
        <w:t>Think critically to solve problems and complete repairs with minimal impact to lawn or landscape.</w:t>
      </w:r>
    </w:p>
    <w:p w14:paraId="11F2AF70" w14:textId="77777777" w:rsidR="00E60B87" w:rsidRPr="00E60B87" w:rsidRDefault="00E60B87" w:rsidP="00E60B87">
      <w:pPr>
        <w:numPr>
          <w:ilvl w:val="0"/>
          <w:numId w:val="1"/>
        </w:numPr>
      </w:pPr>
      <w:r w:rsidRPr="00E60B87">
        <w:t xml:space="preserve">Effectively assess water efficiency and </w:t>
      </w:r>
      <w:proofErr w:type="gramStart"/>
      <w:r w:rsidRPr="00E60B87">
        <w:t>make adjustments to</w:t>
      </w:r>
      <w:proofErr w:type="gramEnd"/>
      <w:r w:rsidRPr="00E60B87">
        <w:t xml:space="preserve"> quickly correct over or under watering.</w:t>
      </w:r>
    </w:p>
    <w:p w14:paraId="264120A0" w14:textId="77777777" w:rsidR="00E60B87" w:rsidRPr="00E60B87" w:rsidRDefault="00E60B87" w:rsidP="00E60B87">
      <w:pPr>
        <w:numPr>
          <w:ilvl w:val="0"/>
          <w:numId w:val="1"/>
        </w:numPr>
      </w:pPr>
      <w:r w:rsidRPr="00E60B87">
        <w:t>Be proactive with diagnosing and repairing any irrigation issues.</w:t>
      </w:r>
    </w:p>
    <w:p w14:paraId="2B8D51CC" w14:textId="77777777" w:rsidR="00E60B87" w:rsidRPr="00E60B87" w:rsidRDefault="00E60B87" w:rsidP="00E60B87">
      <w:pPr>
        <w:numPr>
          <w:ilvl w:val="0"/>
          <w:numId w:val="1"/>
        </w:numPr>
      </w:pPr>
      <w:r w:rsidRPr="00E60B87">
        <w:t>Complete daily paperwork as required by each job.</w:t>
      </w:r>
    </w:p>
    <w:p w14:paraId="6787D75F" w14:textId="67A0B1F2" w:rsidR="00E60B87" w:rsidRDefault="00E60B87" w:rsidP="00E60B87">
      <w:pPr>
        <w:numPr>
          <w:ilvl w:val="0"/>
          <w:numId w:val="1"/>
        </w:numPr>
      </w:pPr>
      <w:r w:rsidRPr="00E60B87">
        <w:t>Perform accurate and timely recordkeeping.</w:t>
      </w:r>
    </w:p>
    <w:p w14:paraId="1AD77C10" w14:textId="4DE84BEA" w:rsidR="00994F7B" w:rsidRPr="00E60B87" w:rsidRDefault="00EC0E96" w:rsidP="00E60B87">
      <w:pPr>
        <w:numPr>
          <w:ilvl w:val="0"/>
          <w:numId w:val="1"/>
        </w:numPr>
      </w:pPr>
      <w:r>
        <w:t>Move and install sod, weed barrier and rock/bark as needed.</w:t>
      </w:r>
    </w:p>
    <w:p w14:paraId="615E56AA" w14:textId="77777777" w:rsidR="00E60B87" w:rsidRPr="00E60B87" w:rsidRDefault="00E60B87" w:rsidP="00E60B87">
      <w:r w:rsidRPr="00E60B87">
        <w:rPr>
          <w:b/>
          <w:bCs/>
        </w:rPr>
        <w:t>Requirements:</w:t>
      </w:r>
    </w:p>
    <w:p w14:paraId="7B2F9AF6" w14:textId="77777777" w:rsidR="00E60B87" w:rsidRPr="00E60B87" w:rsidRDefault="00E60B87" w:rsidP="00E60B87">
      <w:pPr>
        <w:numPr>
          <w:ilvl w:val="0"/>
          <w:numId w:val="2"/>
        </w:numPr>
      </w:pPr>
      <w:r w:rsidRPr="00E60B87">
        <w:t>Must have reliable transportation to and from work.</w:t>
      </w:r>
    </w:p>
    <w:p w14:paraId="6C58BC16" w14:textId="77777777" w:rsidR="00E60B87" w:rsidRPr="00E60B87" w:rsidRDefault="00E60B87" w:rsidP="00E60B87">
      <w:pPr>
        <w:numPr>
          <w:ilvl w:val="0"/>
          <w:numId w:val="2"/>
        </w:numPr>
      </w:pPr>
      <w:r w:rsidRPr="00E60B87">
        <w:t>Possess and maintain a valid US Driver License.</w:t>
      </w:r>
    </w:p>
    <w:p w14:paraId="313BA4E2" w14:textId="77777777" w:rsidR="00E60B87" w:rsidRPr="00E60B87" w:rsidRDefault="00E60B87" w:rsidP="00E60B87">
      <w:pPr>
        <w:numPr>
          <w:ilvl w:val="0"/>
          <w:numId w:val="2"/>
        </w:numPr>
      </w:pPr>
      <w:r w:rsidRPr="00E60B87">
        <w:t>Ability to lift 50lbs or more and excavating/back filling necessary holes and trenches in a safe manner. · Ability to interact professionally with all customers, employees.</w:t>
      </w:r>
    </w:p>
    <w:p w14:paraId="58312E7E" w14:textId="77777777" w:rsidR="00E60B87" w:rsidRPr="00E60B87" w:rsidRDefault="00E60B87" w:rsidP="00E60B87">
      <w:pPr>
        <w:numPr>
          <w:ilvl w:val="0"/>
          <w:numId w:val="2"/>
        </w:numPr>
      </w:pPr>
      <w:r w:rsidRPr="00E60B87">
        <w:t>Ability to work efficiently with minimal supervision.</w:t>
      </w:r>
    </w:p>
    <w:p w14:paraId="0D2B665B" w14:textId="77777777" w:rsidR="00493226" w:rsidRPr="00E60B87" w:rsidRDefault="00493226" w:rsidP="00493226">
      <w:pPr>
        <w:numPr>
          <w:ilvl w:val="0"/>
          <w:numId w:val="2"/>
        </w:numPr>
      </w:pPr>
      <w:r w:rsidRPr="00E60B87">
        <w:t>Extensive knowledge in irrigation system installation, maintenance and repair.</w:t>
      </w:r>
    </w:p>
    <w:p w14:paraId="71D1810C" w14:textId="2CF4409D" w:rsidR="00E60B87" w:rsidRPr="00E60B87" w:rsidRDefault="00C3624A" w:rsidP="00E60B87">
      <w:pPr>
        <w:numPr>
          <w:ilvl w:val="0"/>
          <w:numId w:val="2"/>
        </w:numPr>
      </w:pPr>
      <w:r>
        <w:t>P</w:t>
      </w:r>
      <w:r w:rsidR="00E60B87" w:rsidRPr="00E60B87">
        <w:t>rofessional experience working with irrigation system installation, maintenance and repair</w:t>
      </w:r>
      <w:r>
        <w:t xml:space="preserve"> is preferred</w:t>
      </w:r>
      <w:r w:rsidR="00D23440">
        <w:t>.</w:t>
      </w:r>
    </w:p>
    <w:p w14:paraId="0D508B12" w14:textId="6C037800" w:rsidR="00E60B87" w:rsidRPr="00E60B87" w:rsidRDefault="00E60B87" w:rsidP="00E60B87">
      <w:r w:rsidRPr="00E60B87">
        <w:t xml:space="preserve">Work Environment: This position requires physical abilities such as strength, manual dexterity, and must be able to perform all required functions of this position. While performing the duties of this job, the </w:t>
      </w:r>
      <w:r w:rsidRPr="00E60B87">
        <w:lastRenderedPageBreak/>
        <w:t>Irrigation Technician is regularly required to stand, walk, bend, lift, crouch, reach, stoop or kneel. The position is regularly exposed to outdoor environmental conditions including extreme hot and cold conditions. Additional working conditions may include inadequate lighting, restricted movement and dirty/wet worksites.</w:t>
      </w:r>
      <w:r w:rsidR="003707BF">
        <w:t xml:space="preserve"> </w:t>
      </w:r>
      <w:r w:rsidRPr="00E60B87">
        <w:t>This position may be required to work on weekends, holidays and in emergency situations (“on-call” responsibilities).</w:t>
      </w:r>
      <w:r w:rsidR="00043311">
        <w:t xml:space="preserve">  This position is seasonal</w:t>
      </w:r>
      <w:r w:rsidR="007B5C3E">
        <w:t xml:space="preserve"> (March -November)</w:t>
      </w:r>
      <w:r w:rsidR="009F2798">
        <w:t>.</w:t>
      </w:r>
      <w:r w:rsidR="00AC7C6C">
        <w:t xml:space="preserve">  Most of our work is in the Kuna area</w:t>
      </w:r>
      <w:r w:rsidR="00487279">
        <w:t>.</w:t>
      </w:r>
    </w:p>
    <w:p w14:paraId="65F3DF9E" w14:textId="5DB022AD" w:rsidR="00E60B87" w:rsidRPr="00E60B87" w:rsidRDefault="00E60B87" w:rsidP="00E60B87">
      <w:r w:rsidRPr="00E60B87">
        <w:rPr>
          <w:b/>
          <w:bCs/>
        </w:rPr>
        <w:t>Pay: </w:t>
      </w:r>
      <w:r w:rsidRPr="00E60B87">
        <w:t>$</w:t>
      </w:r>
      <w:r w:rsidR="003707BF">
        <w:t>15-</w:t>
      </w:r>
      <w:r w:rsidR="00BA014E">
        <w:t>$</w:t>
      </w:r>
      <w:r w:rsidR="003707BF">
        <w:t>20</w:t>
      </w:r>
      <w:r w:rsidR="00BA014E">
        <w:t>/hour</w:t>
      </w:r>
      <w:r w:rsidRPr="00E60B87">
        <w:t xml:space="preserve"> D.O.E</w:t>
      </w:r>
    </w:p>
    <w:p w14:paraId="57D6A56F" w14:textId="77777777" w:rsidR="00E60B87" w:rsidRPr="00E60B87" w:rsidRDefault="00E60B87" w:rsidP="00E60B87">
      <w:r w:rsidRPr="00E60B87">
        <w:rPr>
          <w:b/>
          <w:bCs/>
        </w:rPr>
        <w:t>Benefits:</w:t>
      </w:r>
    </w:p>
    <w:p w14:paraId="609588E3" w14:textId="77777777" w:rsidR="00E60B87" w:rsidRPr="00E60B87" w:rsidRDefault="00E60B87" w:rsidP="00E60B87">
      <w:pPr>
        <w:numPr>
          <w:ilvl w:val="0"/>
          <w:numId w:val="3"/>
        </w:numPr>
      </w:pPr>
      <w:r w:rsidRPr="00E60B87">
        <w:t>Competitive Wages</w:t>
      </w:r>
    </w:p>
    <w:p w14:paraId="63B14614" w14:textId="77777777" w:rsidR="00E60B87" w:rsidRPr="00E60B87" w:rsidRDefault="00E60B87" w:rsidP="00E60B87">
      <w:pPr>
        <w:numPr>
          <w:ilvl w:val="0"/>
          <w:numId w:val="3"/>
        </w:numPr>
      </w:pPr>
      <w:r w:rsidRPr="00E60B87">
        <w:t>Company Uniforms</w:t>
      </w:r>
    </w:p>
    <w:p w14:paraId="2E8A0567" w14:textId="77777777" w:rsidR="00E60B87" w:rsidRPr="00E60B87" w:rsidRDefault="00E60B87" w:rsidP="00E60B87">
      <w:r w:rsidRPr="00E60B87">
        <w:rPr>
          <w:b/>
          <w:bCs/>
        </w:rPr>
        <w:t>Working Relationships:</w:t>
      </w:r>
    </w:p>
    <w:p w14:paraId="7FFDFD08" w14:textId="2882D9A5" w:rsidR="00E60B87" w:rsidRPr="00E60B87" w:rsidRDefault="00E60B87" w:rsidP="00E60B87">
      <w:r w:rsidRPr="00E60B87">
        <w:t xml:space="preserve">The Irrigation Technician will work closely with the Owners and other Irrigation Technicians, Operations Manager, Office Manager, Vendors, Property Managers and Clients. At all times, the Irrigation Technician is a representative of </w:t>
      </w:r>
      <w:r w:rsidR="00D4335B">
        <w:t>TV Sprinkler</w:t>
      </w:r>
      <w:r w:rsidR="00D94030">
        <w:t xml:space="preserve"> and </w:t>
      </w:r>
      <w:r w:rsidR="00033D38">
        <w:t>Landscaping</w:t>
      </w:r>
      <w:r w:rsidR="00033D38" w:rsidRPr="00E60B87">
        <w:t xml:space="preserve"> and</w:t>
      </w:r>
      <w:r w:rsidRPr="00E60B87">
        <w:t xml:space="preserve"> will conduct him/herself in an appropriate manner.</w:t>
      </w:r>
    </w:p>
    <w:p w14:paraId="4DE11A16" w14:textId="00CC836A" w:rsidR="00E60B87" w:rsidRPr="00E60B87" w:rsidRDefault="00E60B87" w:rsidP="00E60B87">
      <w:r w:rsidRPr="00E60B87">
        <w:t xml:space="preserve">Please do not call our office, submit applications </w:t>
      </w:r>
      <w:r w:rsidR="00AD175D">
        <w:t xml:space="preserve">and resumes </w:t>
      </w:r>
      <w:r w:rsidRPr="00E60B87">
        <w:t xml:space="preserve">to </w:t>
      </w:r>
      <w:r w:rsidR="00D94030">
        <w:t>kurt@tvsprinkler.com</w:t>
      </w:r>
      <w:r w:rsidRPr="00E60B87">
        <w:t>.</w:t>
      </w:r>
    </w:p>
    <w:p w14:paraId="4568C47B" w14:textId="5F468177" w:rsidR="00E60B87" w:rsidRDefault="00E60B87"/>
    <w:p w14:paraId="2EE1A9D1" w14:textId="223C8CDF" w:rsidR="00E60B87" w:rsidRDefault="00E60B87"/>
    <w:p w14:paraId="07F5079B" w14:textId="5E316873" w:rsidR="00E60B87" w:rsidRDefault="00E60B87">
      <w:bookmarkStart w:id="0" w:name="_GoBack"/>
      <w:bookmarkEnd w:id="0"/>
    </w:p>
    <w:p w14:paraId="2880E4E3" w14:textId="73D99B86" w:rsidR="00E60B87" w:rsidRDefault="00E60B87"/>
    <w:p w14:paraId="43032AB7" w14:textId="6B8A93C8" w:rsidR="00CC7AC9" w:rsidRDefault="00CC7AC9"/>
    <w:p w14:paraId="3E544FAD" w14:textId="4381689A" w:rsidR="00CC7AC9" w:rsidRDefault="00CC7AC9"/>
    <w:p w14:paraId="762D0E3E" w14:textId="046DE3B9" w:rsidR="00C56621" w:rsidRDefault="00C56621" w:rsidP="00C56621">
      <w:pPr>
        <w:rPr>
          <w:b/>
          <w:bCs/>
        </w:rPr>
      </w:pPr>
    </w:p>
    <w:p w14:paraId="06C5DF57" w14:textId="7015C9BF" w:rsidR="006B740A" w:rsidRDefault="006B740A" w:rsidP="00C56621">
      <w:pPr>
        <w:rPr>
          <w:b/>
          <w:bCs/>
        </w:rPr>
      </w:pPr>
    </w:p>
    <w:p w14:paraId="0EE9869F" w14:textId="2FDE3A55" w:rsidR="006B740A" w:rsidRDefault="006B740A" w:rsidP="00C56621">
      <w:pPr>
        <w:rPr>
          <w:b/>
          <w:bCs/>
        </w:rPr>
      </w:pPr>
    </w:p>
    <w:p w14:paraId="7B70AE09" w14:textId="77777777" w:rsidR="006B740A" w:rsidRDefault="006B740A" w:rsidP="00C56621">
      <w:pPr>
        <w:rPr>
          <w:b/>
          <w:bCs/>
        </w:rPr>
      </w:pPr>
    </w:p>
    <w:p w14:paraId="3DB05B57" w14:textId="77777777" w:rsidR="00C56621" w:rsidRDefault="00C56621" w:rsidP="00C56621">
      <w:pPr>
        <w:rPr>
          <w:b/>
          <w:bCs/>
        </w:rPr>
      </w:pPr>
    </w:p>
    <w:p w14:paraId="51488352" w14:textId="77777777" w:rsidR="00C56621" w:rsidRDefault="00C56621" w:rsidP="00C56621">
      <w:pPr>
        <w:rPr>
          <w:b/>
          <w:bCs/>
        </w:rPr>
      </w:pPr>
    </w:p>
    <w:sectPr w:rsidR="00C5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4A8"/>
    <w:multiLevelType w:val="multilevel"/>
    <w:tmpl w:val="B4BA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4E05"/>
    <w:multiLevelType w:val="multilevel"/>
    <w:tmpl w:val="A936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90198"/>
    <w:multiLevelType w:val="multilevel"/>
    <w:tmpl w:val="BEF6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A4E70"/>
    <w:multiLevelType w:val="multilevel"/>
    <w:tmpl w:val="E28A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63159"/>
    <w:multiLevelType w:val="multilevel"/>
    <w:tmpl w:val="A5A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85787"/>
    <w:multiLevelType w:val="multilevel"/>
    <w:tmpl w:val="5AB0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71764"/>
    <w:multiLevelType w:val="multilevel"/>
    <w:tmpl w:val="29D6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6752E"/>
    <w:multiLevelType w:val="multilevel"/>
    <w:tmpl w:val="54AA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C7894"/>
    <w:multiLevelType w:val="multilevel"/>
    <w:tmpl w:val="12FA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7715E"/>
    <w:multiLevelType w:val="multilevel"/>
    <w:tmpl w:val="D2FA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57578"/>
    <w:multiLevelType w:val="multilevel"/>
    <w:tmpl w:val="A64E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93DE0"/>
    <w:multiLevelType w:val="multilevel"/>
    <w:tmpl w:val="E75A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2767C"/>
    <w:multiLevelType w:val="multilevel"/>
    <w:tmpl w:val="68A6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131D3"/>
    <w:multiLevelType w:val="multilevel"/>
    <w:tmpl w:val="75E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5728F"/>
    <w:multiLevelType w:val="multilevel"/>
    <w:tmpl w:val="5DFC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46224"/>
    <w:multiLevelType w:val="multilevel"/>
    <w:tmpl w:val="B61A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0B0600"/>
    <w:multiLevelType w:val="multilevel"/>
    <w:tmpl w:val="BD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1277F"/>
    <w:multiLevelType w:val="multilevel"/>
    <w:tmpl w:val="BC5A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D4785F"/>
    <w:multiLevelType w:val="multilevel"/>
    <w:tmpl w:val="2B16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F61EDB"/>
    <w:multiLevelType w:val="multilevel"/>
    <w:tmpl w:val="DD98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03EC8"/>
    <w:multiLevelType w:val="multilevel"/>
    <w:tmpl w:val="6E7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E81558"/>
    <w:multiLevelType w:val="multilevel"/>
    <w:tmpl w:val="1184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2538B"/>
    <w:multiLevelType w:val="multilevel"/>
    <w:tmpl w:val="9224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B2BC9"/>
    <w:multiLevelType w:val="multilevel"/>
    <w:tmpl w:val="0604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C1579"/>
    <w:multiLevelType w:val="multilevel"/>
    <w:tmpl w:val="FB80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36CAC"/>
    <w:multiLevelType w:val="multilevel"/>
    <w:tmpl w:val="A44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015C5"/>
    <w:multiLevelType w:val="multilevel"/>
    <w:tmpl w:val="C862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2F7BD0"/>
    <w:multiLevelType w:val="multilevel"/>
    <w:tmpl w:val="5FFA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CE5457"/>
    <w:multiLevelType w:val="multilevel"/>
    <w:tmpl w:val="BB88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58773E"/>
    <w:multiLevelType w:val="multilevel"/>
    <w:tmpl w:val="B25E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C65E2"/>
    <w:multiLevelType w:val="multilevel"/>
    <w:tmpl w:val="BEA4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847EB"/>
    <w:multiLevelType w:val="multilevel"/>
    <w:tmpl w:val="A03A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417FB"/>
    <w:multiLevelType w:val="multilevel"/>
    <w:tmpl w:val="537C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70717"/>
    <w:multiLevelType w:val="multilevel"/>
    <w:tmpl w:val="5DEA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8B0CA4"/>
    <w:multiLevelType w:val="multilevel"/>
    <w:tmpl w:val="4780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E207A"/>
    <w:multiLevelType w:val="multilevel"/>
    <w:tmpl w:val="3A30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46A20"/>
    <w:multiLevelType w:val="multilevel"/>
    <w:tmpl w:val="13CC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53809"/>
    <w:multiLevelType w:val="multilevel"/>
    <w:tmpl w:val="F30C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B80AC7"/>
    <w:multiLevelType w:val="multilevel"/>
    <w:tmpl w:val="68AC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8"/>
  </w:num>
  <w:num w:numId="3">
    <w:abstractNumId w:val="14"/>
  </w:num>
  <w:num w:numId="4">
    <w:abstractNumId w:val="8"/>
  </w:num>
  <w:num w:numId="5">
    <w:abstractNumId w:val="27"/>
  </w:num>
  <w:num w:numId="6">
    <w:abstractNumId w:val="22"/>
  </w:num>
  <w:num w:numId="7">
    <w:abstractNumId w:val="34"/>
  </w:num>
  <w:num w:numId="8">
    <w:abstractNumId w:val="12"/>
  </w:num>
  <w:num w:numId="9">
    <w:abstractNumId w:val="16"/>
  </w:num>
  <w:num w:numId="10">
    <w:abstractNumId w:val="30"/>
  </w:num>
  <w:num w:numId="11">
    <w:abstractNumId w:val="10"/>
  </w:num>
  <w:num w:numId="12">
    <w:abstractNumId w:val="3"/>
  </w:num>
  <w:num w:numId="13">
    <w:abstractNumId w:val="15"/>
  </w:num>
  <w:num w:numId="14">
    <w:abstractNumId w:val="33"/>
  </w:num>
  <w:num w:numId="15">
    <w:abstractNumId w:val="2"/>
  </w:num>
  <w:num w:numId="16">
    <w:abstractNumId w:val="13"/>
  </w:num>
  <w:num w:numId="17">
    <w:abstractNumId w:val="32"/>
  </w:num>
  <w:num w:numId="18">
    <w:abstractNumId w:val="23"/>
  </w:num>
  <w:num w:numId="19">
    <w:abstractNumId w:val="1"/>
  </w:num>
  <w:num w:numId="20">
    <w:abstractNumId w:val="4"/>
  </w:num>
  <w:num w:numId="21">
    <w:abstractNumId w:val="29"/>
  </w:num>
  <w:num w:numId="22">
    <w:abstractNumId w:val="21"/>
  </w:num>
  <w:num w:numId="23">
    <w:abstractNumId w:val="9"/>
  </w:num>
  <w:num w:numId="24">
    <w:abstractNumId w:val="11"/>
  </w:num>
  <w:num w:numId="25">
    <w:abstractNumId w:val="37"/>
  </w:num>
  <w:num w:numId="26">
    <w:abstractNumId w:val="17"/>
  </w:num>
  <w:num w:numId="27">
    <w:abstractNumId w:val="6"/>
  </w:num>
  <w:num w:numId="28">
    <w:abstractNumId w:val="25"/>
  </w:num>
  <w:num w:numId="29">
    <w:abstractNumId w:val="7"/>
  </w:num>
  <w:num w:numId="30">
    <w:abstractNumId w:val="19"/>
  </w:num>
  <w:num w:numId="31">
    <w:abstractNumId w:val="28"/>
  </w:num>
  <w:num w:numId="32">
    <w:abstractNumId w:val="36"/>
  </w:num>
  <w:num w:numId="33">
    <w:abstractNumId w:val="24"/>
  </w:num>
  <w:num w:numId="34">
    <w:abstractNumId w:val="35"/>
  </w:num>
  <w:num w:numId="35">
    <w:abstractNumId w:val="31"/>
  </w:num>
  <w:num w:numId="36">
    <w:abstractNumId w:val="18"/>
  </w:num>
  <w:num w:numId="37">
    <w:abstractNumId w:val="20"/>
  </w:num>
  <w:num w:numId="38">
    <w:abstractNumId w:val="2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87"/>
    <w:rsid w:val="00033D38"/>
    <w:rsid w:val="00043311"/>
    <w:rsid w:val="000C4546"/>
    <w:rsid w:val="0019157E"/>
    <w:rsid w:val="002B14A2"/>
    <w:rsid w:val="002C15B7"/>
    <w:rsid w:val="003707BF"/>
    <w:rsid w:val="0038393F"/>
    <w:rsid w:val="00386486"/>
    <w:rsid w:val="0040177D"/>
    <w:rsid w:val="00487279"/>
    <w:rsid w:val="00493226"/>
    <w:rsid w:val="004C2F5F"/>
    <w:rsid w:val="004C58A4"/>
    <w:rsid w:val="005D7094"/>
    <w:rsid w:val="005E579C"/>
    <w:rsid w:val="005E6914"/>
    <w:rsid w:val="006B740A"/>
    <w:rsid w:val="006E7D3A"/>
    <w:rsid w:val="007914C7"/>
    <w:rsid w:val="007B5C3E"/>
    <w:rsid w:val="0093736F"/>
    <w:rsid w:val="009656D2"/>
    <w:rsid w:val="00994F7B"/>
    <w:rsid w:val="009F2798"/>
    <w:rsid w:val="00A85810"/>
    <w:rsid w:val="00AC7C6C"/>
    <w:rsid w:val="00AD175D"/>
    <w:rsid w:val="00BA014E"/>
    <w:rsid w:val="00C3624A"/>
    <w:rsid w:val="00C4799E"/>
    <w:rsid w:val="00C56621"/>
    <w:rsid w:val="00CC7AC9"/>
    <w:rsid w:val="00D23440"/>
    <w:rsid w:val="00D4335B"/>
    <w:rsid w:val="00D94030"/>
    <w:rsid w:val="00E5380A"/>
    <w:rsid w:val="00E60B87"/>
    <w:rsid w:val="00E72637"/>
    <w:rsid w:val="00EC0E96"/>
    <w:rsid w:val="00EE3983"/>
    <w:rsid w:val="00F2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4B56"/>
  <w15:chartTrackingRefBased/>
  <w15:docId w15:val="{6B17F35B-C899-4680-B2FD-BA5ED41E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AC9"/>
    <w:rPr>
      <w:color w:val="0563C1" w:themeColor="hyperlink"/>
      <w:u w:val="single"/>
    </w:rPr>
  </w:style>
  <w:style w:type="character" w:styleId="UnresolvedMention">
    <w:name w:val="Unresolved Mention"/>
    <w:basedOn w:val="DefaultParagraphFont"/>
    <w:uiPriority w:val="99"/>
    <w:semiHidden/>
    <w:unhideWhenUsed/>
    <w:rsid w:val="00CC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4319">
      <w:bodyDiv w:val="1"/>
      <w:marLeft w:val="0"/>
      <w:marRight w:val="0"/>
      <w:marTop w:val="0"/>
      <w:marBottom w:val="0"/>
      <w:divBdr>
        <w:top w:val="none" w:sz="0" w:space="0" w:color="auto"/>
        <w:left w:val="none" w:sz="0" w:space="0" w:color="auto"/>
        <w:bottom w:val="none" w:sz="0" w:space="0" w:color="auto"/>
        <w:right w:val="none" w:sz="0" w:space="0" w:color="auto"/>
      </w:divBdr>
    </w:div>
    <w:div w:id="668603768">
      <w:bodyDiv w:val="1"/>
      <w:marLeft w:val="0"/>
      <w:marRight w:val="0"/>
      <w:marTop w:val="0"/>
      <w:marBottom w:val="0"/>
      <w:divBdr>
        <w:top w:val="none" w:sz="0" w:space="0" w:color="auto"/>
        <w:left w:val="none" w:sz="0" w:space="0" w:color="auto"/>
        <w:bottom w:val="none" w:sz="0" w:space="0" w:color="auto"/>
        <w:right w:val="none" w:sz="0" w:space="0" w:color="auto"/>
      </w:divBdr>
      <w:divsChild>
        <w:div w:id="1901283940">
          <w:marLeft w:val="0"/>
          <w:marRight w:val="0"/>
          <w:marTop w:val="0"/>
          <w:marBottom w:val="0"/>
          <w:divBdr>
            <w:top w:val="none" w:sz="0" w:space="0" w:color="auto"/>
            <w:left w:val="none" w:sz="0" w:space="0" w:color="auto"/>
            <w:bottom w:val="none" w:sz="0" w:space="0" w:color="auto"/>
            <w:right w:val="none" w:sz="0" w:space="0" w:color="auto"/>
          </w:divBdr>
          <w:divsChild>
            <w:div w:id="199781703">
              <w:marLeft w:val="0"/>
              <w:marRight w:val="0"/>
              <w:marTop w:val="0"/>
              <w:marBottom w:val="0"/>
              <w:divBdr>
                <w:top w:val="none" w:sz="0" w:space="0" w:color="auto"/>
                <w:left w:val="none" w:sz="0" w:space="0" w:color="auto"/>
                <w:bottom w:val="none" w:sz="0" w:space="0" w:color="auto"/>
                <w:right w:val="none" w:sz="0" w:space="0" w:color="auto"/>
              </w:divBdr>
              <w:divsChild>
                <w:div w:id="1436055654">
                  <w:marLeft w:val="0"/>
                  <w:marRight w:val="0"/>
                  <w:marTop w:val="0"/>
                  <w:marBottom w:val="0"/>
                  <w:divBdr>
                    <w:top w:val="none" w:sz="0" w:space="0" w:color="auto"/>
                    <w:left w:val="none" w:sz="0" w:space="0" w:color="auto"/>
                    <w:bottom w:val="none" w:sz="0" w:space="0" w:color="auto"/>
                    <w:right w:val="none" w:sz="0" w:space="0" w:color="auto"/>
                  </w:divBdr>
                  <w:divsChild>
                    <w:div w:id="15020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7814">
          <w:marLeft w:val="0"/>
          <w:marRight w:val="0"/>
          <w:marTop w:val="0"/>
          <w:marBottom w:val="0"/>
          <w:divBdr>
            <w:top w:val="none" w:sz="0" w:space="0" w:color="auto"/>
            <w:left w:val="none" w:sz="0" w:space="0" w:color="auto"/>
            <w:bottom w:val="none" w:sz="0" w:space="0" w:color="auto"/>
            <w:right w:val="none" w:sz="0" w:space="0" w:color="auto"/>
          </w:divBdr>
          <w:divsChild>
            <w:div w:id="313341473">
              <w:marLeft w:val="0"/>
              <w:marRight w:val="0"/>
              <w:marTop w:val="0"/>
              <w:marBottom w:val="0"/>
              <w:divBdr>
                <w:top w:val="none" w:sz="0" w:space="0" w:color="auto"/>
                <w:left w:val="none" w:sz="0" w:space="0" w:color="auto"/>
                <w:bottom w:val="none" w:sz="0" w:space="0" w:color="auto"/>
                <w:right w:val="none" w:sz="0" w:space="0" w:color="auto"/>
              </w:divBdr>
              <w:divsChild>
                <w:div w:id="1916011432">
                  <w:marLeft w:val="0"/>
                  <w:marRight w:val="0"/>
                  <w:marTop w:val="0"/>
                  <w:marBottom w:val="0"/>
                  <w:divBdr>
                    <w:top w:val="none" w:sz="0" w:space="0" w:color="auto"/>
                    <w:left w:val="none" w:sz="0" w:space="0" w:color="auto"/>
                    <w:bottom w:val="none" w:sz="0" w:space="0" w:color="auto"/>
                    <w:right w:val="none" w:sz="0" w:space="0" w:color="auto"/>
                  </w:divBdr>
                </w:div>
                <w:div w:id="12345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7161">
      <w:bodyDiv w:val="1"/>
      <w:marLeft w:val="0"/>
      <w:marRight w:val="0"/>
      <w:marTop w:val="0"/>
      <w:marBottom w:val="0"/>
      <w:divBdr>
        <w:top w:val="none" w:sz="0" w:space="0" w:color="auto"/>
        <w:left w:val="none" w:sz="0" w:space="0" w:color="auto"/>
        <w:bottom w:val="none" w:sz="0" w:space="0" w:color="auto"/>
        <w:right w:val="none" w:sz="0" w:space="0" w:color="auto"/>
      </w:divBdr>
    </w:div>
    <w:div w:id="1069571501">
      <w:bodyDiv w:val="1"/>
      <w:marLeft w:val="0"/>
      <w:marRight w:val="0"/>
      <w:marTop w:val="0"/>
      <w:marBottom w:val="0"/>
      <w:divBdr>
        <w:top w:val="none" w:sz="0" w:space="0" w:color="auto"/>
        <w:left w:val="none" w:sz="0" w:space="0" w:color="auto"/>
        <w:bottom w:val="none" w:sz="0" w:space="0" w:color="auto"/>
        <w:right w:val="none" w:sz="0" w:space="0" w:color="auto"/>
      </w:divBdr>
    </w:div>
    <w:div w:id="1132165187">
      <w:bodyDiv w:val="1"/>
      <w:marLeft w:val="0"/>
      <w:marRight w:val="0"/>
      <w:marTop w:val="0"/>
      <w:marBottom w:val="0"/>
      <w:divBdr>
        <w:top w:val="none" w:sz="0" w:space="0" w:color="auto"/>
        <w:left w:val="none" w:sz="0" w:space="0" w:color="auto"/>
        <w:bottom w:val="none" w:sz="0" w:space="0" w:color="auto"/>
        <w:right w:val="none" w:sz="0" w:space="0" w:color="auto"/>
      </w:divBdr>
      <w:divsChild>
        <w:div w:id="1243834551">
          <w:marLeft w:val="0"/>
          <w:marRight w:val="0"/>
          <w:marTop w:val="0"/>
          <w:marBottom w:val="0"/>
          <w:divBdr>
            <w:top w:val="none" w:sz="0" w:space="0" w:color="auto"/>
            <w:left w:val="none" w:sz="0" w:space="0" w:color="auto"/>
            <w:bottom w:val="none" w:sz="0" w:space="0" w:color="auto"/>
            <w:right w:val="none" w:sz="0" w:space="0" w:color="auto"/>
          </w:divBdr>
          <w:divsChild>
            <w:div w:id="1001666943">
              <w:marLeft w:val="0"/>
              <w:marRight w:val="0"/>
              <w:marTop w:val="0"/>
              <w:marBottom w:val="0"/>
              <w:divBdr>
                <w:top w:val="none" w:sz="0" w:space="0" w:color="auto"/>
                <w:left w:val="none" w:sz="0" w:space="0" w:color="auto"/>
                <w:bottom w:val="none" w:sz="0" w:space="0" w:color="auto"/>
                <w:right w:val="none" w:sz="0" w:space="0" w:color="auto"/>
              </w:divBdr>
              <w:divsChild>
                <w:div w:id="12464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4918">
          <w:marLeft w:val="0"/>
          <w:marRight w:val="0"/>
          <w:marTop w:val="0"/>
          <w:marBottom w:val="0"/>
          <w:divBdr>
            <w:top w:val="none" w:sz="0" w:space="0" w:color="auto"/>
            <w:left w:val="none" w:sz="0" w:space="0" w:color="auto"/>
            <w:bottom w:val="none" w:sz="0" w:space="0" w:color="auto"/>
            <w:right w:val="none" w:sz="0" w:space="0" w:color="auto"/>
          </w:divBdr>
          <w:divsChild>
            <w:div w:id="12511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Hartley</dc:creator>
  <cp:keywords/>
  <dc:description/>
  <cp:lastModifiedBy>Kurt Hartley</cp:lastModifiedBy>
  <cp:revision>38</cp:revision>
  <dcterms:created xsi:type="dcterms:W3CDTF">2019-11-04T13:12:00Z</dcterms:created>
  <dcterms:modified xsi:type="dcterms:W3CDTF">2020-01-21T16:44:00Z</dcterms:modified>
</cp:coreProperties>
</file>